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3E07" w14:textId="14AA4E49" w:rsidR="00E2597A" w:rsidRDefault="00134433">
      <w:r w:rsidRPr="00134433">
        <w:drawing>
          <wp:inline distT="0" distB="0" distL="0" distR="0" wp14:anchorId="6489FD97" wp14:editId="54D5BE44">
            <wp:extent cx="9544050" cy="3596201"/>
            <wp:effectExtent l="0" t="0" r="0" b="4445"/>
            <wp:docPr id="1494537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378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57496" cy="360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433">
        <mc:AlternateContent>
          <mc:Choice Requires="wps">
            <w:drawing>
              <wp:inline distT="0" distB="0" distL="0" distR="0" wp14:anchorId="1F5295C3" wp14:editId="1D6B42AA">
                <wp:extent cx="304800" cy="304800"/>
                <wp:effectExtent l="0" t="0" r="0" b="0"/>
                <wp:docPr id="158676762" name="Rectangle 1" descr="WAVE Web Accessibility Evaluation To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3A803" id="Rectangle 1" o:spid="_x0000_s1026" alt="WAVE Web Accessibility Evaluation Too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34433">
        <w:t xml:space="preserve"> </w:t>
      </w:r>
    </w:p>
    <w:sectPr w:rsidR="00E2597A" w:rsidSect="001344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07A4" w14:textId="77777777" w:rsidR="002A073D" w:rsidRDefault="002A073D" w:rsidP="00134433">
      <w:pPr>
        <w:spacing w:after="0" w:line="240" w:lineRule="auto"/>
      </w:pPr>
      <w:r>
        <w:separator/>
      </w:r>
    </w:p>
  </w:endnote>
  <w:endnote w:type="continuationSeparator" w:id="0">
    <w:p w14:paraId="3CEB2DD1" w14:textId="77777777" w:rsidR="002A073D" w:rsidRDefault="002A073D" w:rsidP="0013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BA85" w14:textId="77777777" w:rsidR="00134433" w:rsidRDefault="00134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E1AB" w14:textId="77777777" w:rsidR="00134433" w:rsidRDefault="00134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1639" w14:textId="77777777" w:rsidR="00134433" w:rsidRDefault="00134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AE16" w14:textId="77777777" w:rsidR="002A073D" w:rsidRDefault="002A073D" w:rsidP="00134433">
      <w:pPr>
        <w:spacing w:after="0" w:line="240" w:lineRule="auto"/>
      </w:pPr>
      <w:r>
        <w:separator/>
      </w:r>
    </w:p>
  </w:footnote>
  <w:footnote w:type="continuationSeparator" w:id="0">
    <w:p w14:paraId="54813C03" w14:textId="77777777" w:rsidR="002A073D" w:rsidRDefault="002A073D" w:rsidP="0013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83AA" w14:textId="77777777" w:rsidR="00134433" w:rsidRDefault="00134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130B" w14:textId="2AF01F0D" w:rsidR="00134433" w:rsidRDefault="00134433">
    <w:pPr>
      <w:pStyle w:val="Header"/>
    </w:pPr>
    <w:r>
      <w:t xml:space="preserve">Munslow Parish Council Accessibility Evaluation June </w:t>
    </w:r>
    <w: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9390" w14:textId="77777777" w:rsidR="00134433" w:rsidRDefault="001344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33"/>
    <w:rsid w:val="00134433"/>
    <w:rsid w:val="002A073D"/>
    <w:rsid w:val="00846FE3"/>
    <w:rsid w:val="00C14293"/>
    <w:rsid w:val="00E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FB53"/>
  <w15:chartTrackingRefBased/>
  <w15:docId w15:val="{51CB4EDB-1847-41D6-8412-79C31F29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4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433"/>
  </w:style>
  <w:style w:type="paragraph" w:styleId="Footer">
    <w:name w:val="footer"/>
    <w:basedOn w:val="Normal"/>
    <w:link w:val="FooterChar"/>
    <w:uiPriority w:val="99"/>
    <w:unhideWhenUsed/>
    <w:rsid w:val="00134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Munslow Parish Council</dc:creator>
  <cp:keywords/>
  <dc:description/>
  <cp:lastModifiedBy>Munslow Parish Council</cp:lastModifiedBy>
  <cp:revision>1</cp:revision>
  <dcterms:created xsi:type="dcterms:W3CDTF">2026-06-18T12:35:00Z</dcterms:created>
  <dcterms:modified xsi:type="dcterms:W3CDTF">2026-06-18T12:43:00Z</dcterms:modified>
</cp:coreProperties>
</file>